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330" w:rsidRPr="00AC7F9F" w:rsidRDefault="005701CF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AC7F9F">
        <w:rPr>
          <w:rFonts w:ascii="標楷體" w:eastAsia="標楷體" w:hAnsi="標楷體" w:hint="eastAsia"/>
          <w:b/>
          <w:sz w:val="36"/>
          <w:szCs w:val="36"/>
        </w:rPr>
        <w:t>僑務委員會</w:t>
      </w:r>
      <w:r w:rsidR="002C08FE">
        <w:rPr>
          <w:rFonts w:ascii="標楷體" w:eastAsia="標楷體" w:hAnsi="標楷體" w:hint="eastAsia"/>
          <w:b/>
          <w:sz w:val="36"/>
          <w:szCs w:val="36"/>
        </w:rPr>
        <w:t>海外</w:t>
      </w:r>
      <w:r w:rsidRPr="00AC7F9F">
        <w:rPr>
          <w:rFonts w:ascii="標楷體" w:eastAsia="標楷體" w:hAnsi="標楷體" w:hint="eastAsia"/>
          <w:b/>
          <w:sz w:val="36"/>
          <w:szCs w:val="36"/>
        </w:rPr>
        <w:t>華文教師研習會</w:t>
      </w:r>
      <w:r w:rsidR="00BF6625">
        <w:rPr>
          <w:rFonts w:ascii="標楷體" w:eastAsia="標楷體" w:hAnsi="標楷體" w:hint="eastAsia"/>
          <w:b/>
          <w:sz w:val="36"/>
          <w:szCs w:val="36"/>
        </w:rPr>
        <w:t>講座簡介</w:t>
      </w:r>
    </w:p>
    <w:p w:rsidR="00F04330" w:rsidRPr="00AD76EC" w:rsidRDefault="00485B7A" w:rsidP="0057169D">
      <w:pPr>
        <w:spacing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</w:t>
      </w:r>
      <w:r w:rsidR="00AC7F9F">
        <w:rPr>
          <w:rFonts w:ascii="標楷體" w:eastAsia="標楷體" w:hAnsi="標楷體" w:hint="eastAsia"/>
          <w:sz w:val="28"/>
          <w:szCs w:val="28"/>
        </w:rPr>
        <w:t>、</w:t>
      </w:r>
      <w:r w:rsidR="002C08FE">
        <w:rPr>
          <w:rFonts w:ascii="標楷體" w:eastAsia="標楷體" w:hAnsi="標楷體" w:hint="eastAsia"/>
          <w:sz w:val="28"/>
          <w:szCs w:val="28"/>
        </w:rPr>
        <w:t>活動</w:t>
      </w:r>
      <w:r w:rsidR="00BF6625">
        <w:rPr>
          <w:rFonts w:ascii="標楷體" w:eastAsia="標楷體" w:hAnsi="標楷體" w:hint="eastAsia"/>
          <w:sz w:val="28"/>
          <w:szCs w:val="28"/>
        </w:rPr>
        <w:t>目的及性質</w:t>
      </w:r>
    </w:p>
    <w:p w:rsidR="008D0EC0" w:rsidRDefault="008D0EC0" w:rsidP="008D0EC0">
      <w:pPr>
        <w:spacing w:line="460" w:lineRule="exact"/>
        <w:ind w:left="567" w:firstLineChars="200" w:firstLine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海外僑胞為傳承華語文及</w:t>
      </w:r>
      <w:r w:rsidR="00DA6C0F">
        <w:rPr>
          <w:rFonts w:ascii="標楷體" w:eastAsia="標楷體" w:hAnsi="標楷體" w:hint="eastAsia"/>
          <w:sz w:val="28"/>
          <w:szCs w:val="28"/>
        </w:rPr>
        <w:t>傳統文化</w:t>
      </w:r>
      <w:r>
        <w:rPr>
          <w:rFonts w:ascii="標楷體" w:eastAsia="標楷體" w:hAnsi="標楷體" w:hint="eastAsia"/>
          <w:sz w:val="28"/>
          <w:szCs w:val="28"/>
        </w:rPr>
        <w:t>而自籌設立僑民學校（以下簡稱僑校），除全日制僑校外，多數類似國內補習班性質，並於周末上課。僑校教師多非華語文教學或師</w:t>
      </w:r>
      <w:r w:rsidR="00DA6C0F">
        <w:rPr>
          <w:rFonts w:ascii="標楷體" w:eastAsia="標楷體" w:hAnsi="標楷體" w:hint="eastAsia"/>
          <w:sz w:val="28"/>
          <w:szCs w:val="28"/>
        </w:rPr>
        <w:t>範體系</w:t>
      </w:r>
      <w:r>
        <w:rPr>
          <w:rFonts w:ascii="標楷體" w:eastAsia="標楷體" w:hAnsi="標楷體" w:hint="eastAsia"/>
          <w:sz w:val="28"/>
          <w:szCs w:val="28"/>
        </w:rPr>
        <w:t>相關科系畢業。</w:t>
      </w:r>
    </w:p>
    <w:p w:rsidR="00F04330" w:rsidRPr="00AD76EC" w:rsidRDefault="000A6068" w:rsidP="008D0EC0">
      <w:pPr>
        <w:spacing w:line="460" w:lineRule="exact"/>
        <w:ind w:left="567" w:firstLineChars="200" w:firstLine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僑務委員</w:t>
      </w:r>
      <w:r w:rsidR="001970BE" w:rsidRPr="00AD76EC">
        <w:rPr>
          <w:rFonts w:ascii="標楷體" w:eastAsia="標楷體" w:hAnsi="標楷體" w:hint="eastAsia"/>
          <w:sz w:val="28"/>
          <w:szCs w:val="28"/>
        </w:rPr>
        <w:t>會</w:t>
      </w:r>
      <w:r w:rsidR="00AC7F9F">
        <w:rPr>
          <w:rFonts w:ascii="標楷體" w:eastAsia="標楷體" w:hAnsi="標楷體" w:hint="eastAsia"/>
          <w:sz w:val="28"/>
          <w:szCs w:val="28"/>
        </w:rPr>
        <w:t>（以下簡稱本會）</w:t>
      </w:r>
      <w:r w:rsidR="002C08FE" w:rsidRPr="002C08FE">
        <w:rPr>
          <w:rFonts w:ascii="標楷體" w:eastAsia="標楷體" w:hAnsi="標楷體" w:hint="eastAsia"/>
          <w:sz w:val="28"/>
          <w:szCs w:val="28"/>
        </w:rPr>
        <w:t>為增進海外僑校教師華語文教學之專業知能、提升</w:t>
      </w:r>
      <w:r w:rsidR="008D0EC0">
        <w:rPr>
          <w:rFonts w:ascii="標楷體" w:eastAsia="標楷體" w:hAnsi="標楷體" w:hint="eastAsia"/>
          <w:sz w:val="28"/>
          <w:szCs w:val="28"/>
        </w:rPr>
        <w:t>僑校</w:t>
      </w:r>
      <w:r w:rsidR="002C08FE" w:rsidRPr="002C08FE">
        <w:rPr>
          <w:rFonts w:ascii="標楷體" w:eastAsia="標楷體" w:hAnsi="標楷體" w:hint="eastAsia"/>
          <w:sz w:val="28"/>
          <w:szCs w:val="28"/>
        </w:rPr>
        <w:t>教學品質，每年</w:t>
      </w:r>
      <w:r w:rsidR="008D0EC0">
        <w:rPr>
          <w:rFonts w:ascii="標楷體" w:eastAsia="標楷體" w:hAnsi="標楷體" w:hint="eastAsia"/>
          <w:sz w:val="28"/>
          <w:szCs w:val="28"/>
        </w:rPr>
        <w:t>與</w:t>
      </w:r>
      <w:r w:rsidR="00BF6625">
        <w:rPr>
          <w:rFonts w:ascii="標楷體" w:eastAsia="標楷體" w:hAnsi="標楷體" w:hint="eastAsia"/>
          <w:sz w:val="28"/>
          <w:szCs w:val="28"/>
        </w:rPr>
        <w:t>僑校或</w:t>
      </w:r>
      <w:r w:rsidR="008D0EC0">
        <w:rPr>
          <w:rFonts w:ascii="標楷體" w:eastAsia="標楷體" w:hAnsi="標楷體" w:hint="eastAsia"/>
          <w:sz w:val="28"/>
          <w:szCs w:val="28"/>
        </w:rPr>
        <w:t>海外</w:t>
      </w:r>
      <w:r w:rsidR="00BF6625">
        <w:rPr>
          <w:rFonts w:ascii="標楷體" w:eastAsia="標楷體" w:hAnsi="標楷體" w:hint="eastAsia"/>
          <w:sz w:val="28"/>
          <w:szCs w:val="28"/>
        </w:rPr>
        <w:t>僑教組織合</w:t>
      </w:r>
      <w:r w:rsidR="008D0EC0">
        <w:rPr>
          <w:rFonts w:ascii="標楷體" w:eastAsia="標楷體" w:hAnsi="標楷體" w:hint="eastAsia"/>
          <w:sz w:val="28"/>
          <w:szCs w:val="28"/>
        </w:rPr>
        <w:t>辦「</w:t>
      </w:r>
      <w:r w:rsidR="002C08FE" w:rsidRPr="002C08FE">
        <w:rPr>
          <w:rFonts w:ascii="標楷體" w:eastAsia="標楷體" w:hAnsi="標楷體" w:hint="eastAsia"/>
          <w:sz w:val="28"/>
          <w:szCs w:val="28"/>
        </w:rPr>
        <w:t>華文教師研習會</w:t>
      </w:r>
      <w:r w:rsidR="008D0EC0">
        <w:rPr>
          <w:rFonts w:ascii="標楷體" w:eastAsia="標楷體" w:hAnsi="標楷體" w:hint="eastAsia"/>
          <w:sz w:val="28"/>
          <w:szCs w:val="28"/>
        </w:rPr>
        <w:t>」</w:t>
      </w:r>
      <w:r w:rsidR="002C08FE" w:rsidRPr="002C08FE">
        <w:rPr>
          <w:rFonts w:ascii="標楷體" w:eastAsia="標楷體" w:hAnsi="標楷體" w:hint="eastAsia"/>
          <w:sz w:val="28"/>
          <w:szCs w:val="28"/>
        </w:rPr>
        <w:t>，</w:t>
      </w:r>
      <w:r w:rsidR="00BF6625">
        <w:rPr>
          <w:rFonts w:ascii="標楷體" w:eastAsia="標楷體" w:hAnsi="標楷體" w:hint="eastAsia"/>
          <w:sz w:val="28"/>
          <w:szCs w:val="28"/>
        </w:rPr>
        <w:t>並</w:t>
      </w:r>
      <w:r w:rsidR="008D0EC0">
        <w:rPr>
          <w:rFonts w:ascii="標楷體" w:eastAsia="標楷體" w:hAnsi="標楷體" w:hint="eastAsia"/>
          <w:sz w:val="28"/>
          <w:szCs w:val="28"/>
        </w:rPr>
        <w:t>依其</w:t>
      </w:r>
      <w:r w:rsidR="002C08FE" w:rsidRPr="002C08FE">
        <w:rPr>
          <w:rFonts w:ascii="標楷體" w:eastAsia="標楷體" w:hAnsi="標楷體" w:hint="eastAsia"/>
          <w:sz w:val="28"/>
          <w:szCs w:val="28"/>
        </w:rPr>
        <w:t>需求</w:t>
      </w:r>
      <w:proofErr w:type="gramStart"/>
      <w:r w:rsidR="002C08FE" w:rsidRPr="002C08FE">
        <w:rPr>
          <w:rFonts w:ascii="標楷體" w:eastAsia="標楷體" w:hAnsi="標楷體" w:hint="eastAsia"/>
          <w:sz w:val="28"/>
          <w:szCs w:val="28"/>
        </w:rPr>
        <w:t>遴</w:t>
      </w:r>
      <w:proofErr w:type="gramEnd"/>
      <w:r w:rsidR="002C08FE" w:rsidRPr="002C08FE">
        <w:rPr>
          <w:rFonts w:ascii="標楷體" w:eastAsia="標楷體" w:hAnsi="標楷體" w:hint="eastAsia"/>
          <w:sz w:val="28"/>
          <w:szCs w:val="28"/>
        </w:rPr>
        <w:t>派國內華語文教學經驗豐富教師赴</w:t>
      </w:r>
      <w:r w:rsidR="008D0EC0">
        <w:rPr>
          <w:rFonts w:ascii="標楷體" w:eastAsia="標楷體" w:hAnsi="標楷體" w:hint="eastAsia"/>
          <w:sz w:val="28"/>
          <w:szCs w:val="28"/>
        </w:rPr>
        <w:t>當地短期巡迴教學，培訓僑校</w:t>
      </w:r>
      <w:r w:rsidR="002C08FE" w:rsidRPr="002C08FE">
        <w:rPr>
          <w:rFonts w:ascii="標楷體" w:eastAsia="標楷體" w:hAnsi="標楷體" w:hint="eastAsia"/>
          <w:sz w:val="28"/>
          <w:szCs w:val="28"/>
        </w:rPr>
        <w:t>教師</w:t>
      </w:r>
      <w:r w:rsidR="00F04330" w:rsidRPr="00AD76EC">
        <w:rPr>
          <w:rFonts w:ascii="標楷體" w:eastAsia="標楷體" w:hAnsi="標楷體" w:hint="eastAsia"/>
          <w:sz w:val="28"/>
          <w:szCs w:val="28"/>
        </w:rPr>
        <w:t>。</w:t>
      </w:r>
    </w:p>
    <w:p w:rsidR="00BF6625" w:rsidRDefault="00485B7A" w:rsidP="00262E6C">
      <w:pPr>
        <w:spacing w:beforeLines="50"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</w:t>
      </w:r>
      <w:r w:rsidR="0057169D">
        <w:rPr>
          <w:rFonts w:ascii="標楷體" w:eastAsia="標楷體" w:hAnsi="標楷體" w:hint="eastAsia"/>
          <w:sz w:val="28"/>
          <w:szCs w:val="28"/>
        </w:rPr>
        <w:t>、</w:t>
      </w:r>
      <w:r w:rsidR="00BF6625">
        <w:rPr>
          <w:rFonts w:ascii="標楷體" w:eastAsia="標楷體" w:hAnsi="標楷體" w:hint="eastAsia"/>
          <w:sz w:val="28"/>
          <w:szCs w:val="28"/>
        </w:rPr>
        <w:t>辦理方式</w:t>
      </w:r>
    </w:p>
    <w:p w:rsidR="0022671A" w:rsidRDefault="00485B7A" w:rsidP="00262E6C">
      <w:pPr>
        <w:spacing w:beforeLines="50" w:line="460" w:lineRule="exact"/>
        <w:ind w:leftChars="118" w:left="843" w:hangingChars="200" w:hanging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="0022671A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>
        <w:rPr>
          <w:rFonts w:ascii="標楷體" w:eastAsia="標楷體" w:hAnsi="標楷體" w:hint="eastAsia"/>
          <w:sz w:val="28"/>
          <w:szCs w:val="28"/>
        </w:rPr>
        <w:t>)</w:t>
      </w:r>
      <w:r w:rsidR="00BF6625">
        <w:rPr>
          <w:rFonts w:ascii="標楷體" w:eastAsia="標楷體" w:hAnsi="標楷體" w:hint="eastAsia"/>
          <w:sz w:val="28"/>
          <w:szCs w:val="28"/>
        </w:rPr>
        <w:t>海外各地區華文教師研習會由海外僑校或僑教組織主辦，負責研習</w:t>
      </w:r>
      <w:proofErr w:type="gramStart"/>
      <w:r w:rsidR="00BF6625">
        <w:rPr>
          <w:rFonts w:ascii="標楷體" w:eastAsia="標楷體" w:hAnsi="標楷體" w:hint="eastAsia"/>
          <w:sz w:val="28"/>
          <w:szCs w:val="28"/>
        </w:rPr>
        <w:t>會參訓人員</w:t>
      </w:r>
      <w:proofErr w:type="gramEnd"/>
      <w:r w:rsidR="00BF6625">
        <w:rPr>
          <w:rFonts w:ascii="標楷體" w:eastAsia="標楷體" w:hAnsi="標楷體" w:hint="eastAsia"/>
          <w:sz w:val="28"/>
          <w:szCs w:val="28"/>
        </w:rPr>
        <w:t>報名、課程規劃、講座接待等事項，本會負責</w:t>
      </w:r>
      <w:proofErr w:type="gramStart"/>
      <w:r w:rsidR="00BF6625">
        <w:rPr>
          <w:rFonts w:ascii="標楷體" w:eastAsia="標楷體" w:hAnsi="標楷體" w:hint="eastAsia"/>
          <w:sz w:val="28"/>
          <w:szCs w:val="28"/>
        </w:rPr>
        <w:t>遴</w:t>
      </w:r>
      <w:proofErr w:type="gramEnd"/>
      <w:r w:rsidR="00BF6625">
        <w:rPr>
          <w:rFonts w:ascii="標楷體" w:eastAsia="標楷體" w:hAnsi="標楷體" w:hint="eastAsia"/>
          <w:sz w:val="28"/>
          <w:szCs w:val="28"/>
        </w:rPr>
        <w:t>派國內講座</w:t>
      </w:r>
      <w:r w:rsidR="00DA6C0F">
        <w:rPr>
          <w:rFonts w:ascii="標楷體" w:eastAsia="標楷體" w:hAnsi="標楷體" w:hint="eastAsia"/>
          <w:sz w:val="28"/>
          <w:szCs w:val="28"/>
        </w:rPr>
        <w:t>(各組1-2名)</w:t>
      </w:r>
      <w:r w:rsidR="00BF6625">
        <w:rPr>
          <w:rFonts w:ascii="標楷體" w:eastAsia="標楷體" w:hAnsi="標楷體" w:hint="eastAsia"/>
          <w:sz w:val="28"/>
          <w:szCs w:val="28"/>
        </w:rPr>
        <w:t>赴海外教學。</w:t>
      </w:r>
    </w:p>
    <w:p w:rsidR="00BF6625" w:rsidRDefault="00485B7A" w:rsidP="00262E6C">
      <w:pPr>
        <w:spacing w:beforeLines="50" w:line="460" w:lineRule="exact"/>
        <w:ind w:leftChars="118" w:left="843" w:hangingChars="200" w:hanging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(二)</w:t>
      </w:r>
      <w:r w:rsidR="00BF6625">
        <w:rPr>
          <w:rFonts w:ascii="標楷體" w:eastAsia="標楷體" w:hAnsi="標楷體" w:hint="eastAsia"/>
          <w:sz w:val="28"/>
          <w:szCs w:val="28"/>
        </w:rPr>
        <w:t>上開</w:t>
      </w:r>
      <w:r w:rsidR="0022671A">
        <w:rPr>
          <w:rFonts w:ascii="標楷體" w:eastAsia="標楷體" w:hAnsi="標楷體" w:hint="eastAsia"/>
          <w:sz w:val="28"/>
          <w:szCs w:val="28"/>
        </w:rPr>
        <w:t>各地區華文</w:t>
      </w:r>
      <w:r w:rsidR="00BF6625">
        <w:rPr>
          <w:rFonts w:ascii="標楷體" w:eastAsia="標楷體" w:hAnsi="標楷體" w:hint="eastAsia"/>
          <w:sz w:val="28"/>
          <w:szCs w:val="28"/>
        </w:rPr>
        <w:t>研習會</w:t>
      </w:r>
      <w:r w:rsidR="0022671A">
        <w:rPr>
          <w:rFonts w:ascii="標楷體" w:eastAsia="標楷體" w:hAnsi="標楷體" w:hint="eastAsia"/>
          <w:sz w:val="28"/>
          <w:szCs w:val="28"/>
        </w:rPr>
        <w:t>時程及辦理日數，</w:t>
      </w:r>
      <w:proofErr w:type="gramStart"/>
      <w:r w:rsidR="0022671A">
        <w:rPr>
          <w:rFonts w:ascii="標楷體" w:eastAsia="標楷體" w:hAnsi="標楷體" w:hint="eastAsia"/>
          <w:sz w:val="28"/>
          <w:szCs w:val="28"/>
        </w:rPr>
        <w:t>均係配合</w:t>
      </w:r>
      <w:proofErr w:type="gramEnd"/>
      <w:r w:rsidR="0022671A">
        <w:rPr>
          <w:rFonts w:ascii="標楷體" w:eastAsia="標楷體" w:hAnsi="標楷體" w:hint="eastAsia"/>
          <w:sz w:val="28"/>
          <w:szCs w:val="28"/>
        </w:rPr>
        <w:t>海外需求辦理，往年</w:t>
      </w:r>
      <w:r w:rsidR="00BF6625">
        <w:rPr>
          <w:rFonts w:ascii="標楷體" w:eastAsia="標楷體" w:hAnsi="標楷體" w:hint="eastAsia"/>
          <w:sz w:val="28"/>
          <w:szCs w:val="28"/>
        </w:rPr>
        <w:t>美加、歐非、中南美洲、</w:t>
      </w:r>
      <w:r w:rsidR="0022671A">
        <w:rPr>
          <w:rFonts w:ascii="標楷體" w:eastAsia="標楷體" w:hAnsi="標楷體" w:hint="eastAsia"/>
          <w:sz w:val="28"/>
          <w:szCs w:val="28"/>
        </w:rPr>
        <w:t>印尼、越南、柬埔寨、緬甸地區係</w:t>
      </w:r>
      <w:r w:rsidR="00BF6625">
        <w:rPr>
          <w:rFonts w:ascii="標楷體" w:eastAsia="標楷體" w:hAnsi="標楷體" w:hint="eastAsia"/>
          <w:sz w:val="28"/>
          <w:szCs w:val="28"/>
        </w:rPr>
        <w:t>於</w:t>
      </w:r>
      <w:r w:rsidR="0022671A">
        <w:rPr>
          <w:rFonts w:ascii="標楷體" w:eastAsia="標楷體" w:hAnsi="標楷體" w:hint="eastAsia"/>
          <w:sz w:val="28"/>
          <w:szCs w:val="28"/>
        </w:rPr>
        <w:t>每年</w:t>
      </w:r>
      <w:r w:rsidR="00BF6625">
        <w:rPr>
          <w:rFonts w:ascii="標楷體" w:eastAsia="標楷體" w:hAnsi="標楷體" w:hint="eastAsia"/>
          <w:sz w:val="28"/>
          <w:szCs w:val="28"/>
        </w:rPr>
        <w:t>6至8月間辦理</w:t>
      </w:r>
      <w:r w:rsidR="0022671A">
        <w:rPr>
          <w:rFonts w:ascii="標楷體" w:eastAsia="標楷體" w:hAnsi="標楷體" w:hint="eastAsia"/>
          <w:sz w:val="28"/>
          <w:szCs w:val="28"/>
        </w:rPr>
        <w:t>，泰北、菲律賓則於2月至5月間、泰國地區於10月間辦理。</w:t>
      </w:r>
    </w:p>
    <w:p w:rsidR="0022671A" w:rsidRDefault="00485B7A" w:rsidP="00262E6C">
      <w:pPr>
        <w:spacing w:beforeLines="50"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三</w:t>
      </w:r>
      <w:r w:rsidR="0022671A">
        <w:rPr>
          <w:rFonts w:ascii="標楷體" w:eastAsia="標楷體" w:hAnsi="標楷體" w:hint="eastAsia"/>
          <w:sz w:val="28"/>
          <w:szCs w:val="28"/>
        </w:rPr>
        <w:t>、研習會教學對象</w:t>
      </w:r>
    </w:p>
    <w:p w:rsidR="0022671A" w:rsidRDefault="0022671A" w:rsidP="00262E6C">
      <w:pPr>
        <w:spacing w:beforeLines="50" w:line="460" w:lineRule="exact"/>
        <w:ind w:leftChars="236" w:left="566"/>
        <w:rPr>
          <w:rFonts w:ascii="標楷體" w:eastAsia="標楷體" w:hAnsi="標楷體"/>
          <w:sz w:val="28"/>
          <w:szCs w:val="28"/>
        </w:rPr>
      </w:pPr>
      <w:r w:rsidRPr="002C08FE">
        <w:rPr>
          <w:rFonts w:ascii="標楷體" w:eastAsia="標楷體" w:hAnsi="標楷體" w:hint="eastAsia"/>
          <w:sz w:val="28"/>
          <w:szCs w:val="28"/>
        </w:rPr>
        <w:t>海外</w:t>
      </w:r>
      <w:r>
        <w:rPr>
          <w:rFonts w:ascii="標楷體" w:eastAsia="標楷體" w:hAnsi="標楷體" w:hint="eastAsia"/>
          <w:sz w:val="28"/>
          <w:szCs w:val="28"/>
        </w:rPr>
        <w:t>華文教師研習會教學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對象係</w:t>
      </w:r>
      <w:r w:rsidRPr="002C08FE">
        <w:rPr>
          <w:rFonts w:ascii="標楷體" w:eastAsia="標楷體" w:hAnsi="標楷體" w:hint="eastAsia"/>
          <w:sz w:val="28"/>
          <w:szCs w:val="28"/>
        </w:rPr>
        <w:t>僑校</w:t>
      </w:r>
      <w:proofErr w:type="gramEnd"/>
      <w:r w:rsidRPr="002C08FE">
        <w:rPr>
          <w:rFonts w:ascii="標楷體" w:eastAsia="標楷體" w:hAnsi="標楷體" w:hint="eastAsia"/>
          <w:sz w:val="28"/>
          <w:szCs w:val="28"/>
        </w:rPr>
        <w:t>教師</w:t>
      </w:r>
      <w:r w:rsidR="00ED19F7">
        <w:rPr>
          <w:rFonts w:ascii="標楷體" w:eastAsia="標楷體" w:hAnsi="標楷體" w:hint="eastAsia"/>
          <w:sz w:val="28"/>
          <w:szCs w:val="28"/>
        </w:rPr>
        <w:t>。</w:t>
      </w:r>
      <w:r w:rsidR="008D0EC0">
        <w:rPr>
          <w:rFonts w:ascii="標楷體" w:eastAsia="標楷體" w:hAnsi="標楷體" w:hint="eastAsia"/>
          <w:sz w:val="28"/>
          <w:szCs w:val="28"/>
        </w:rPr>
        <w:t>僑校</w:t>
      </w:r>
      <w:r w:rsidR="00DA6C0F">
        <w:rPr>
          <w:rFonts w:ascii="標楷體" w:eastAsia="標楷體" w:hAnsi="標楷體" w:hint="eastAsia"/>
          <w:sz w:val="28"/>
          <w:szCs w:val="28"/>
        </w:rPr>
        <w:t>教師教學對象主要為第二、三代僑胞子弟或外籍人士，並以幼稚園生或小學生居多，部分</w:t>
      </w:r>
      <w:proofErr w:type="gramStart"/>
      <w:r w:rsidR="00ED19F7">
        <w:rPr>
          <w:rFonts w:ascii="標楷體" w:eastAsia="標楷體" w:hAnsi="標楷體" w:hint="eastAsia"/>
          <w:sz w:val="28"/>
          <w:szCs w:val="28"/>
        </w:rPr>
        <w:t>採混齡</w:t>
      </w:r>
      <w:proofErr w:type="gramEnd"/>
      <w:r w:rsidR="00ED19F7">
        <w:rPr>
          <w:rFonts w:ascii="標楷體" w:eastAsia="標楷體" w:hAnsi="標楷體" w:hint="eastAsia"/>
          <w:sz w:val="28"/>
          <w:szCs w:val="28"/>
        </w:rPr>
        <w:t>教學</w:t>
      </w:r>
      <w:r w:rsidR="00DA6C0F">
        <w:rPr>
          <w:rFonts w:ascii="標楷體" w:eastAsia="標楷體" w:hAnsi="標楷體" w:hint="eastAsia"/>
          <w:sz w:val="28"/>
          <w:szCs w:val="28"/>
        </w:rPr>
        <w:t>，各僑校情形不一</w:t>
      </w:r>
      <w:r w:rsidR="00ED19F7">
        <w:rPr>
          <w:rFonts w:ascii="標楷體" w:eastAsia="標楷體" w:hAnsi="標楷體" w:hint="eastAsia"/>
          <w:sz w:val="28"/>
          <w:szCs w:val="28"/>
        </w:rPr>
        <w:t>。</w:t>
      </w:r>
    </w:p>
    <w:p w:rsidR="00F04330" w:rsidRDefault="00485B7A" w:rsidP="00262E6C">
      <w:pPr>
        <w:spacing w:beforeLines="50"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四</w:t>
      </w:r>
      <w:r w:rsidR="00BF6625">
        <w:rPr>
          <w:rFonts w:ascii="標楷體" w:eastAsia="標楷體" w:hAnsi="標楷體" w:hint="eastAsia"/>
          <w:sz w:val="28"/>
          <w:szCs w:val="28"/>
        </w:rPr>
        <w:t>、</w:t>
      </w:r>
      <w:r w:rsidR="002C08FE">
        <w:rPr>
          <w:rFonts w:ascii="標楷體" w:eastAsia="標楷體" w:hAnsi="標楷體" w:hint="eastAsia"/>
          <w:sz w:val="28"/>
          <w:szCs w:val="28"/>
        </w:rPr>
        <w:t>教學內容</w:t>
      </w:r>
    </w:p>
    <w:p w:rsidR="00393F3C" w:rsidRDefault="0022671A" w:rsidP="00262E6C">
      <w:pPr>
        <w:spacing w:beforeLines="50" w:line="460" w:lineRule="exact"/>
        <w:ind w:leftChars="236" w:left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上開華文研習會課程教學主軸，係以華</w:t>
      </w:r>
      <w:r w:rsidR="00DA6C0F">
        <w:rPr>
          <w:rFonts w:ascii="標楷體" w:eastAsia="標楷體" w:hAnsi="標楷體" w:hint="eastAsia"/>
          <w:sz w:val="28"/>
          <w:szCs w:val="28"/>
        </w:rPr>
        <w:t>語</w:t>
      </w:r>
      <w:r>
        <w:rPr>
          <w:rFonts w:ascii="標楷體" w:eastAsia="標楷體" w:hAnsi="標楷體" w:hint="eastAsia"/>
          <w:sz w:val="28"/>
          <w:szCs w:val="28"/>
        </w:rPr>
        <w:t>文教學</w:t>
      </w:r>
      <w:r w:rsidR="00DA6C0F">
        <w:rPr>
          <w:rFonts w:ascii="標楷體" w:eastAsia="標楷體" w:hAnsi="標楷體" w:hint="eastAsia"/>
          <w:sz w:val="28"/>
          <w:szCs w:val="28"/>
        </w:rPr>
        <w:t>、教材教法、課室經營等</w:t>
      </w:r>
      <w:r>
        <w:rPr>
          <w:rFonts w:ascii="標楷體" w:eastAsia="標楷體" w:hAnsi="標楷體" w:hint="eastAsia"/>
          <w:sz w:val="28"/>
          <w:szCs w:val="28"/>
        </w:rPr>
        <w:t>相關課程為主，數位</w:t>
      </w:r>
      <w:r w:rsidR="00DA6C0F">
        <w:rPr>
          <w:rFonts w:ascii="標楷體" w:eastAsia="標楷體" w:hAnsi="標楷體" w:hint="eastAsia"/>
          <w:sz w:val="28"/>
          <w:szCs w:val="28"/>
        </w:rPr>
        <w:t>教學</w:t>
      </w:r>
      <w:r>
        <w:rPr>
          <w:rFonts w:ascii="標楷體" w:eastAsia="標楷體" w:hAnsi="標楷體" w:hint="eastAsia"/>
          <w:sz w:val="28"/>
          <w:szCs w:val="28"/>
        </w:rPr>
        <w:t>、文化融入教學</w:t>
      </w:r>
      <w:r w:rsidR="008D0EC0">
        <w:rPr>
          <w:rFonts w:ascii="標楷體" w:eastAsia="標楷體" w:hAnsi="標楷體" w:hint="eastAsia"/>
          <w:sz w:val="28"/>
          <w:szCs w:val="28"/>
        </w:rPr>
        <w:t>、</w:t>
      </w:r>
      <w:r w:rsidR="00DA6C0F">
        <w:rPr>
          <w:rFonts w:ascii="標楷體" w:eastAsia="標楷體" w:hAnsi="標楷體" w:hint="eastAsia"/>
          <w:sz w:val="28"/>
          <w:szCs w:val="28"/>
        </w:rPr>
        <w:t>創意教學</w:t>
      </w:r>
      <w:r>
        <w:rPr>
          <w:rFonts w:ascii="標楷體" w:eastAsia="標楷體" w:hAnsi="標楷體" w:hint="eastAsia"/>
          <w:sz w:val="28"/>
          <w:szCs w:val="28"/>
        </w:rPr>
        <w:t>為輔</w:t>
      </w:r>
      <w:r w:rsidR="00DA6C0F">
        <w:rPr>
          <w:rFonts w:ascii="標楷體" w:eastAsia="標楷體" w:hAnsi="標楷體" w:hint="eastAsia"/>
          <w:sz w:val="28"/>
          <w:szCs w:val="28"/>
        </w:rPr>
        <w:t>，</w:t>
      </w:r>
      <w:r w:rsidR="008D0EC0">
        <w:rPr>
          <w:rFonts w:ascii="標楷體" w:eastAsia="標楷體" w:hAnsi="標楷體" w:hint="eastAsia"/>
          <w:sz w:val="28"/>
          <w:szCs w:val="28"/>
        </w:rPr>
        <w:t>細部課程及教學內容由講座依主辦單位需求進行規劃。</w:t>
      </w:r>
    </w:p>
    <w:p w:rsidR="00393F3C" w:rsidRDefault="00485B7A" w:rsidP="00262E6C">
      <w:pPr>
        <w:spacing w:beforeLines="50" w:line="460" w:lineRule="exact"/>
        <w:ind w:left="426" w:hangingChars="152" w:hanging="42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五</w:t>
      </w:r>
      <w:r w:rsidR="00393F3C">
        <w:rPr>
          <w:rFonts w:ascii="標楷體" w:eastAsia="標楷體" w:hAnsi="標楷體" w:hint="eastAsia"/>
          <w:sz w:val="28"/>
          <w:szCs w:val="28"/>
        </w:rPr>
        <w:t>、</w:t>
      </w:r>
      <w:r w:rsidR="001E321E">
        <w:rPr>
          <w:rFonts w:ascii="標楷體" w:eastAsia="標楷體" w:hAnsi="標楷體" w:hint="eastAsia"/>
          <w:sz w:val="28"/>
          <w:szCs w:val="28"/>
        </w:rPr>
        <w:t>講座</w:t>
      </w:r>
      <w:r w:rsidR="00393F3C">
        <w:rPr>
          <w:rFonts w:ascii="標楷體" w:eastAsia="標楷體" w:hAnsi="標楷體" w:hint="eastAsia"/>
          <w:sz w:val="28"/>
          <w:szCs w:val="28"/>
        </w:rPr>
        <w:t>具備條件</w:t>
      </w:r>
    </w:p>
    <w:p w:rsidR="00485B7A" w:rsidRDefault="00393F3C" w:rsidP="00262E6C">
      <w:pPr>
        <w:spacing w:beforeLines="50" w:line="460" w:lineRule="exact"/>
        <w:ind w:leftChars="58" w:left="565" w:hangingChars="152" w:hanging="42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</w:t>
      </w:r>
      <w:r w:rsidR="00DA6C0F">
        <w:rPr>
          <w:rFonts w:ascii="標楷體" w:eastAsia="標楷體" w:hAnsi="標楷體" w:hint="eastAsia"/>
          <w:sz w:val="28"/>
          <w:szCs w:val="28"/>
        </w:rPr>
        <w:t>須為</w:t>
      </w:r>
      <w:r w:rsidRPr="00393F3C">
        <w:rPr>
          <w:rFonts w:ascii="標楷體" w:eastAsia="標楷體" w:hAnsi="標楷體" w:hint="eastAsia"/>
          <w:sz w:val="28"/>
          <w:szCs w:val="28"/>
        </w:rPr>
        <w:t>有熱忱並具華語文或數位華文教學能力之教師，尤</w:t>
      </w:r>
      <w:r w:rsidR="00DA6C0F">
        <w:rPr>
          <w:rFonts w:ascii="標楷體" w:eastAsia="標楷體" w:hAnsi="標楷體" w:hint="eastAsia"/>
          <w:sz w:val="28"/>
          <w:szCs w:val="28"/>
        </w:rPr>
        <w:t>以</w:t>
      </w:r>
      <w:r w:rsidRPr="00393F3C">
        <w:rPr>
          <w:rFonts w:ascii="標楷體" w:eastAsia="標楷體" w:hAnsi="標楷體" w:hint="eastAsia"/>
          <w:sz w:val="28"/>
          <w:szCs w:val="28"/>
        </w:rPr>
        <w:t>具第二外語或海</w:t>
      </w:r>
      <w:r w:rsidRPr="00393F3C">
        <w:rPr>
          <w:rFonts w:ascii="標楷體" w:eastAsia="標楷體" w:hAnsi="標楷體" w:hint="eastAsia"/>
          <w:sz w:val="28"/>
          <w:szCs w:val="28"/>
        </w:rPr>
        <w:lastRenderedPageBreak/>
        <w:t>外、國際華語文教學經驗者優先</w:t>
      </w:r>
      <w:r w:rsidR="008D0EC0">
        <w:rPr>
          <w:rFonts w:ascii="標楷體" w:eastAsia="標楷體" w:hAnsi="標楷體" w:hint="eastAsia"/>
          <w:sz w:val="28"/>
          <w:szCs w:val="28"/>
        </w:rPr>
        <w:t>。</w:t>
      </w:r>
    </w:p>
    <w:p w:rsidR="00393F3C" w:rsidRDefault="00485B7A" w:rsidP="00262E6C">
      <w:pPr>
        <w:spacing w:beforeLines="50" w:line="460" w:lineRule="exact"/>
        <w:ind w:left="706" w:hangingChars="252" w:hanging="70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六</w:t>
      </w:r>
      <w:r w:rsidR="00393F3C">
        <w:rPr>
          <w:rFonts w:ascii="標楷體" w:eastAsia="標楷體" w:hAnsi="標楷體" w:hint="eastAsia"/>
          <w:sz w:val="28"/>
          <w:szCs w:val="28"/>
        </w:rPr>
        <w:t>、</w:t>
      </w:r>
      <w:r w:rsidR="00960118">
        <w:rPr>
          <w:rFonts w:ascii="標楷體" w:eastAsia="標楷體" w:hAnsi="標楷體" w:hint="eastAsia"/>
          <w:sz w:val="28"/>
          <w:szCs w:val="28"/>
        </w:rPr>
        <w:t>講座工作及接待</w:t>
      </w:r>
    </w:p>
    <w:p w:rsidR="00960118" w:rsidRDefault="00485B7A" w:rsidP="00262E6C">
      <w:pPr>
        <w:spacing w:beforeLines="50" w:line="460" w:lineRule="exact"/>
        <w:ind w:left="848" w:hangingChars="303" w:hanging="848"/>
        <w:jc w:val="both"/>
        <w:rPr>
          <w:rFonts w:eastAsia="標楷體"/>
          <w:b/>
          <w:sz w:val="40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(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>
        <w:rPr>
          <w:rFonts w:ascii="標楷體" w:eastAsia="標楷體" w:hAnsi="標楷體" w:hint="eastAsia"/>
          <w:sz w:val="28"/>
          <w:szCs w:val="28"/>
        </w:rPr>
        <w:t>)</w:t>
      </w:r>
      <w:r w:rsidR="00960118" w:rsidRPr="00485B7A">
        <w:rPr>
          <w:rFonts w:eastAsia="標楷體" w:hint="eastAsia"/>
          <w:sz w:val="28"/>
          <w:szCs w:val="28"/>
        </w:rPr>
        <w:t>講座須配合海外主辦單位需求，規劃課程及提供授課講義</w:t>
      </w:r>
      <w:r w:rsidR="00DA6C0F">
        <w:rPr>
          <w:rFonts w:eastAsia="標楷體" w:hint="eastAsia"/>
          <w:sz w:val="28"/>
          <w:szCs w:val="28"/>
        </w:rPr>
        <w:t>及</w:t>
      </w:r>
      <w:r w:rsidR="00960118" w:rsidRPr="00485B7A">
        <w:rPr>
          <w:rFonts w:eastAsia="標楷體" w:hint="eastAsia"/>
          <w:sz w:val="28"/>
          <w:szCs w:val="28"/>
        </w:rPr>
        <w:t>進行教學，</w:t>
      </w:r>
      <w:r w:rsidR="00DA6C0F">
        <w:rPr>
          <w:rFonts w:eastAsia="標楷體" w:hint="eastAsia"/>
          <w:sz w:val="28"/>
          <w:szCs w:val="28"/>
        </w:rPr>
        <w:t>依本會規劃日期</w:t>
      </w:r>
      <w:r w:rsidR="00960118" w:rsidRPr="00485B7A">
        <w:rPr>
          <w:rFonts w:eastAsia="標楷體" w:hint="eastAsia"/>
          <w:sz w:val="28"/>
          <w:szCs w:val="28"/>
        </w:rPr>
        <w:t>出國及返國，所撰課程講義同意授權僑務委員會於僑教用途範圍內運用，</w:t>
      </w:r>
      <w:r w:rsidR="00DA6C0F">
        <w:rPr>
          <w:rFonts w:eastAsia="標楷體" w:hint="eastAsia"/>
          <w:sz w:val="28"/>
          <w:szCs w:val="28"/>
        </w:rPr>
        <w:t>並</w:t>
      </w:r>
      <w:r w:rsidR="00960118" w:rsidRPr="00485B7A">
        <w:rPr>
          <w:rFonts w:eastAsia="標楷體" w:hint="eastAsia"/>
          <w:sz w:val="28"/>
          <w:szCs w:val="28"/>
        </w:rPr>
        <w:t>願配合及遵守相關規定。</w:t>
      </w:r>
    </w:p>
    <w:p w:rsidR="001E321E" w:rsidRPr="00485B7A" w:rsidRDefault="00485B7A" w:rsidP="00262E6C">
      <w:pPr>
        <w:pStyle w:val="Web"/>
        <w:spacing w:beforeLines="50" w:beforeAutospacing="0" w:after="0" w:afterAutospacing="0" w:line="460" w:lineRule="exact"/>
        <w:ind w:left="851" w:hanging="567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(二)</w:t>
      </w:r>
      <w:r w:rsidR="008D0EC0" w:rsidRPr="00485B7A">
        <w:rPr>
          <w:rFonts w:ascii="標楷體" w:eastAsia="標楷體" w:hAnsi="標楷體" w:hint="eastAsia"/>
          <w:sz w:val="28"/>
          <w:szCs w:val="28"/>
        </w:rPr>
        <w:t>講座海外教學巡迴期間之食宿及交通由當地主辦單位接待，住宿以兩人</w:t>
      </w:r>
      <w:proofErr w:type="gramStart"/>
      <w:r w:rsidR="008D0EC0" w:rsidRPr="00485B7A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="008D0EC0" w:rsidRPr="00485B7A">
        <w:rPr>
          <w:rFonts w:ascii="標楷體" w:eastAsia="標楷體" w:hAnsi="標楷體" w:hint="eastAsia"/>
          <w:sz w:val="28"/>
          <w:szCs w:val="28"/>
        </w:rPr>
        <w:t>房為原則，如需住宿單人房需自付差額。</w:t>
      </w:r>
      <w:r w:rsidR="00960118" w:rsidRPr="00485B7A">
        <w:rPr>
          <w:rFonts w:ascii="標楷體" w:eastAsia="標楷體" w:hAnsi="標楷體" w:hint="eastAsia"/>
          <w:sz w:val="28"/>
          <w:szCs w:val="28"/>
        </w:rPr>
        <w:t>至本會提供</w:t>
      </w:r>
      <w:r w:rsidR="008D0EC0" w:rsidRPr="00485B7A">
        <w:rPr>
          <w:rFonts w:ascii="標楷體" w:eastAsia="標楷體" w:hAnsi="標楷體" w:hint="eastAsia"/>
          <w:sz w:val="28"/>
          <w:szCs w:val="28"/>
        </w:rPr>
        <w:t>講座</w:t>
      </w:r>
      <w:r w:rsidR="00960118" w:rsidRPr="00485B7A">
        <w:rPr>
          <w:rFonts w:ascii="標楷體" w:eastAsia="標楷體" w:hAnsi="標楷體" w:hint="eastAsia"/>
          <w:sz w:val="28"/>
          <w:szCs w:val="28"/>
        </w:rPr>
        <w:t>教學鐘點費、教材教具費（每人新臺幣5千元）、課程規劃費（新臺幣1萬元），往返教學地點全程經濟艙機票款、簽證及旅行平安保險費（新臺幣400萬額度）。</w:t>
      </w:r>
    </w:p>
    <w:p w:rsidR="00A21908" w:rsidRDefault="00485B7A" w:rsidP="00262E6C">
      <w:pPr>
        <w:pStyle w:val="Web"/>
        <w:spacing w:beforeLines="50" w:beforeAutospacing="0" w:after="0" w:afterAutospacing="0" w:line="460" w:lineRule="exact"/>
        <w:ind w:left="851" w:hanging="567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28"/>
          <w:szCs w:val="28"/>
        </w:rPr>
        <w:t>(三)</w:t>
      </w:r>
      <w:r w:rsidR="00A21908" w:rsidRPr="00485B7A">
        <w:rPr>
          <w:rFonts w:ascii="標楷體" w:eastAsia="標楷體" w:hAnsi="標楷體" w:hint="eastAsia"/>
          <w:sz w:val="28"/>
          <w:szCs w:val="28"/>
        </w:rPr>
        <w:t>上開講座教學鐘點費</w:t>
      </w:r>
      <w:proofErr w:type="gramStart"/>
      <w:r w:rsidR="00A21908" w:rsidRPr="00485B7A">
        <w:rPr>
          <w:rFonts w:ascii="標楷體" w:eastAsia="標楷體" w:hAnsi="標楷體" w:hint="eastAsia"/>
          <w:sz w:val="28"/>
          <w:szCs w:val="28"/>
        </w:rPr>
        <w:t>支給係每日</w:t>
      </w:r>
      <w:proofErr w:type="gramEnd"/>
      <w:r w:rsidR="00A21908" w:rsidRPr="00485B7A">
        <w:rPr>
          <w:rFonts w:ascii="標楷體" w:eastAsia="標楷體" w:hAnsi="標楷體" w:hint="eastAsia"/>
          <w:sz w:val="28"/>
          <w:szCs w:val="28"/>
        </w:rPr>
        <w:t>各場次合計3小時</w:t>
      </w:r>
      <w:proofErr w:type="gramStart"/>
      <w:r w:rsidR="00A21908" w:rsidRPr="00485B7A">
        <w:rPr>
          <w:rFonts w:ascii="標楷體" w:eastAsia="標楷體" w:hAnsi="標楷體" w:hint="eastAsia"/>
          <w:sz w:val="28"/>
          <w:szCs w:val="28"/>
        </w:rPr>
        <w:t>以內</w:t>
      </w:r>
      <w:r>
        <w:rPr>
          <w:rFonts w:ascii="標楷體" w:eastAsia="標楷體" w:hAnsi="標楷體" w:hint="eastAsia"/>
          <w:sz w:val="28"/>
          <w:szCs w:val="28"/>
        </w:rPr>
        <w:t>(</w:t>
      </w:r>
      <w:proofErr w:type="gramEnd"/>
      <w:r w:rsidR="00A21908" w:rsidRPr="00485B7A">
        <w:rPr>
          <w:rFonts w:ascii="標楷體" w:eastAsia="標楷體" w:hAnsi="標楷體" w:hint="eastAsia"/>
          <w:sz w:val="28"/>
          <w:szCs w:val="28"/>
        </w:rPr>
        <w:t>即每日授課時間加總，含出席始</w:t>
      </w:r>
      <w:r>
        <w:rPr>
          <w:rFonts w:ascii="標楷體" w:eastAsia="標楷體" w:hAnsi="標楷體" w:hint="eastAsia"/>
          <w:sz w:val="28"/>
          <w:szCs w:val="28"/>
        </w:rPr>
        <w:t>、結業式)</w:t>
      </w:r>
      <w:r w:rsidR="00A21908" w:rsidRPr="00485B7A">
        <w:rPr>
          <w:rFonts w:ascii="標楷體" w:eastAsia="標楷體" w:hAnsi="標楷體" w:hint="eastAsia"/>
          <w:sz w:val="28"/>
          <w:szCs w:val="28"/>
        </w:rPr>
        <w:t>支給美金150元，超過3小時支給美金200元，</w:t>
      </w:r>
      <w:proofErr w:type="gramStart"/>
      <w:r w:rsidR="00A21908" w:rsidRPr="00485B7A">
        <w:rPr>
          <w:rFonts w:ascii="標楷體" w:eastAsia="標楷體" w:hAnsi="標楷體" w:hint="eastAsia"/>
          <w:sz w:val="28"/>
          <w:szCs w:val="28"/>
        </w:rPr>
        <w:t>不</w:t>
      </w:r>
      <w:proofErr w:type="gramEnd"/>
      <w:r w:rsidR="00A21908" w:rsidRPr="00485B7A">
        <w:rPr>
          <w:rFonts w:ascii="標楷體" w:eastAsia="標楷體" w:hAnsi="標楷體" w:hint="eastAsia"/>
          <w:sz w:val="28"/>
          <w:szCs w:val="28"/>
        </w:rPr>
        <w:t>另支給教學津貼。講座酬金每日最多支給1場次，且每站以美金450元為上限。</w:t>
      </w:r>
    </w:p>
    <w:p w:rsidR="001E321E" w:rsidRDefault="00485B7A" w:rsidP="00262E6C">
      <w:pPr>
        <w:spacing w:beforeLines="50" w:line="460" w:lineRule="exact"/>
        <w:ind w:leftChars="118" w:left="849" w:hangingChars="202" w:hanging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(四)</w:t>
      </w:r>
      <w:r w:rsidR="00A21908">
        <w:rPr>
          <w:rFonts w:ascii="標楷體" w:eastAsia="標楷體" w:hAnsi="標楷體" w:hint="eastAsia"/>
          <w:sz w:val="28"/>
          <w:szCs w:val="28"/>
        </w:rPr>
        <w:t>本會可依講座需求函請任教學校核予公假，惟相關請假及代課事宜由講座依任教學校規定辦理</w:t>
      </w:r>
      <w:r w:rsidR="00AA6580">
        <w:rPr>
          <w:rFonts w:ascii="標楷體" w:eastAsia="標楷體" w:hAnsi="標楷體" w:hint="eastAsia"/>
          <w:sz w:val="28"/>
          <w:szCs w:val="28"/>
        </w:rPr>
        <w:t>。另</w:t>
      </w:r>
      <w:r w:rsidR="00A21908">
        <w:rPr>
          <w:rFonts w:ascii="標楷體" w:eastAsia="標楷體" w:hAnsi="標楷體" w:hint="eastAsia"/>
          <w:sz w:val="28"/>
          <w:szCs w:val="28"/>
        </w:rPr>
        <w:t>本會已</w:t>
      </w:r>
      <w:r w:rsidR="00AA6580">
        <w:rPr>
          <w:rFonts w:ascii="標楷體" w:eastAsia="標楷體" w:hAnsi="標楷體" w:hint="eastAsia"/>
          <w:sz w:val="28"/>
          <w:szCs w:val="28"/>
        </w:rPr>
        <w:t>支給</w:t>
      </w:r>
      <w:r w:rsidR="00A21908">
        <w:rPr>
          <w:rFonts w:ascii="標楷體" w:eastAsia="標楷體" w:hAnsi="標楷體" w:hint="eastAsia"/>
          <w:sz w:val="28"/>
          <w:szCs w:val="28"/>
        </w:rPr>
        <w:t>教學鐘點費，</w:t>
      </w:r>
      <w:proofErr w:type="gramStart"/>
      <w:r w:rsidR="00A21908">
        <w:rPr>
          <w:rFonts w:ascii="標楷體" w:eastAsia="標楷體" w:hAnsi="標楷體" w:hint="eastAsia"/>
          <w:sz w:val="28"/>
          <w:szCs w:val="28"/>
        </w:rPr>
        <w:t>爰不</w:t>
      </w:r>
      <w:proofErr w:type="gramEnd"/>
      <w:r w:rsidR="00A21908">
        <w:rPr>
          <w:rFonts w:ascii="標楷體" w:eastAsia="標楷體" w:hAnsi="標楷體" w:hint="eastAsia"/>
          <w:sz w:val="28"/>
          <w:szCs w:val="28"/>
        </w:rPr>
        <w:t>另支給代課</w:t>
      </w:r>
      <w:r w:rsidR="00AA6580">
        <w:rPr>
          <w:rFonts w:ascii="標楷體" w:eastAsia="標楷體" w:hAnsi="標楷體" w:hint="eastAsia"/>
          <w:sz w:val="28"/>
          <w:szCs w:val="28"/>
        </w:rPr>
        <w:t>相關</w:t>
      </w:r>
      <w:r w:rsidR="00A21908">
        <w:rPr>
          <w:rFonts w:ascii="標楷體" w:eastAsia="標楷體" w:hAnsi="標楷體" w:hint="eastAsia"/>
          <w:sz w:val="28"/>
          <w:szCs w:val="28"/>
        </w:rPr>
        <w:t>費</w:t>
      </w:r>
      <w:r w:rsidR="00AA6580">
        <w:rPr>
          <w:rFonts w:ascii="標楷體" w:eastAsia="標楷體" w:hAnsi="標楷體" w:hint="eastAsia"/>
          <w:sz w:val="28"/>
          <w:szCs w:val="28"/>
        </w:rPr>
        <w:t>用</w:t>
      </w:r>
      <w:r w:rsidR="00A21908">
        <w:rPr>
          <w:rFonts w:ascii="標楷體" w:eastAsia="標楷體" w:hAnsi="標楷體" w:hint="eastAsia"/>
          <w:sz w:val="28"/>
          <w:szCs w:val="28"/>
        </w:rPr>
        <w:t>。</w:t>
      </w:r>
    </w:p>
    <w:p w:rsidR="00A21908" w:rsidRDefault="00DA6C0F" w:rsidP="00262E6C">
      <w:pPr>
        <w:spacing w:beforeLines="50" w:line="460" w:lineRule="exact"/>
        <w:ind w:left="706" w:hangingChars="252" w:hanging="70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七</w:t>
      </w:r>
      <w:r w:rsidR="00A21908">
        <w:rPr>
          <w:rFonts w:ascii="標楷體" w:eastAsia="標楷體" w:hAnsi="標楷體" w:hint="eastAsia"/>
          <w:sz w:val="28"/>
          <w:szCs w:val="28"/>
        </w:rPr>
        <w:t>、</w:t>
      </w:r>
      <w:r w:rsidR="00AA6580">
        <w:rPr>
          <w:rFonts w:ascii="標楷體" w:eastAsia="標楷體" w:hAnsi="標楷體" w:hint="eastAsia"/>
          <w:sz w:val="28"/>
          <w:szCs w:val="28"/>
        </w:rPr>
        <w:t>其他</w:t>
      </w:r>
    </w:p>
    <w:p w:rsidR="00AA6580" w:rsidRDefault="00A21908" w:rsidP="00262E6C">
      <w:pPr>
        <w:spacing w:beforeLines="50" w:line="460" w:lineRule="exact"/>
        <w:ind w:leftChars="178" w:left="1133" w:hangingChars="252" w:hanging="70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1E321E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="00AA6580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="001E321E">
        <w:rPr>
          <w:rFonts w:ascii="標楷體" w:eastAsia="標楷體" w:hAnsi="標楷體" w:hint="eastAsia"/>
          <w:sz w:val="28"/>
          <w:szCs w:val="28"/>
        </w:rPr>
        <w:t>)</w:t>
      </w:r>
      <w:r w:rsidR="00AA6580">
        <w:rPr>
          <w:rFonts w:ascii="標楷體" w:eastAsia="標楷體" w:hAnsi="標楷體" w:hint="eastAsia"/>
          <w:sz w:val="28"/>
          <w:szCs w:val="28"/>
        </w:rPr>
        <w:t>講座於巡迴教學期間應</w:t>
      </w:r>
      <w:proofErr w:type="gramStart"/>
      <w:r w:rsidR="00AA6580">
        <w:rPr>
          <w:rFonts w:ascii="標楷體" w:eastAsia="標楷體" w:hAnsi="標楷體" w:hint="eastAsia"/>
          <w:sz w:val="28"/>
          <w:szCs w:val="28"/>
        </w:rPr>
        <w:t>應</w:t>
      </w:r>
      <w:proofErr w:type="gramEnd"/>
      <w:r w:rsidR="00AA6580">
        <w:rPr>
          <w:rFonts w:ascii="標楷體" w:eastAsia="標楷體" w:hAnsi="標楷體" w:hint="eastAsia"/>
          <w:sz w:val="28"/>
          <w:szCs w:val="28"/>
        </w:rPr>
        <w:t>遵守我國及當地國家法令，且不得發布違反國家政策言論。</w:t>
      </w:r>
    </w:p>
    <w:p w:rsidR="001E321E" w:rsidRDefault="00844E82" w:rsidP="00262E6C">
      <w:pPr>
        <w:spacing w:beforeLines="50" w:line="460" w:lineRule="exact"/>
        <w:ind w:leftChars="236" w:left="1132" w:hangingChars="202" w:hanging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(二)</w:t>
      </w:r>
      <w:r w:rsidR="001E321E" w:rsidRPr="00C62FD8">
        <w:rPr>
          <w:rFonts w:ascii="標楷體" w:eastAsia="標楷體" w:hAnsi="標楷體" w:hint="eastAsia"/>
          <w:sz w:val="28"/>
          <w:szCs w:val="28"/>
        </w:rPr>
        <w:t>講座不得</w:t>
      </w:r>
      <w:r w:rsidR="001E321E">
        <w:rPr>
          <w:rFonts w:ascii="標楷體" w:eastAsia="標楷體" w:hAnsi="標楷體" w:hint="eastAsia"/>
          <w:sz w:val="28"/>
          <w:szCs w:val="28"/>
        </w:rPr>
        <w:t>攜伴</w:t>
      </w:r>
      <w:r w:rsidR="003427C0">
        <w:rPr>
          <w:rFonts w:ascii="標楷體" w:eastAsia="標楷體" w:hAnsi="標楷體" w:hint="eastAsia"/>
          <w:sz w:val="28"/>
          <w:szCs w:val="28"/>
        </w:rPr>
        <w:t>，且不得要求主辦單位及駐外單位辦理與巡迴教學無關事項，以免造成接待困擾及影響教學。</w:t>
      </w:r>
    </w:p>
    <w:p w:rsidR="00726330" w:rsidRPr="00AD76EC" w:rsidRDefault="001E321E" w:rsidP="00844E82">
      <w:pPr>
        <w:spacing w:before="50" w:line="460" w:lineRule="exact"/>
        <w:ind w:left="1" w:firstLineChars="202" w:firstLine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</w:t>
      </w:r>
      <w:r w:rsidR="003427C0">
        <w:rPr>
          <w:rFonts w:ascii="標楷體" w:eastAsia="標楷體" w:hAnsi="標楷體" w:hint="eastAsia"/>
          <w:sz w:val="28"/>
          <w:szCs w:val="28"/>
        </w:rPr>
        <w:t>三</w:t>
      </w:r>
      <w:r>
        <w:rPr>
          <w:rFonts w:ascii="標楷體" w:eastAsia="標楷體" w:hAnsi="標楷體" w:hint="eastAsia"/>
          <w:sz w:val="28"/>
          <w:szCs w:val="28"/>
        </w:rPr>
        <w:t>)本案如有未盡事宜，本會得視情況予以調整或變更</w:t>
      </w:r>
      <w:r w:rsidR="00844E82">
        <w:rPr>
          <w:rFonts w:ascii="標楷體" w:eastAsia="標楷體" w:hAnsi="標楷體" w:hint="eastAsia"/>
          <w:sz w:val="28"/>
          <w:szCs w:val="28"/>
        </w:rPr>
        <w:t>。</w:t>
      </w:r>
    </w:p>
    <w:sectPr w:rsidR="00726330" w:rsidRPr="00AD76EC" w:rsidSect="005F416E">
      <w:pgSz w:w="11906" w:h="16838"/>
      <w:pgMar w:top="1135" w:right="991" w:bottom="1440" w:left="1276" w:header="720" w:footer="720" w:gutter="0"/>
      <w:cols w:space="720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B7A" w:rsidRDefault="00485B7A" w:rsidP="005701CF">
      <w:r>
        <w:separator/>
      </w:r>
    </w:p>
  </w:endnote>
  <w:endnote w:type="continuationSeparator" w:id="0">
    <w:p w:rsidR="00485B7A" w:rsidRDefault="00485B7A" w:rsidP="005701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B7A" w:rsidRDefault="00485B7A" w:rsidP="005701CF">
      <w:r>
        <w:separator/>
      </w:r>
    </w:p>
  </w:footnote>
  <w:footnote w:type="continuationSeparator" w:id="0">
    <w:p w:rsidR="00485B7A" w:rsidRDefault="00485B7A" w:rsidP="005701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5"/>
    <w:lvl w:ilvl="0">
      <w:start w:val="1"/>
      <w:numFmt w:val="taiwaneseCountingThousand"/>
      <w:lvlText w:val="%1、"/>
      <w:lvlJc w:val="left"/>
      <w:pPr>
        <w:tabs>
          <w:tab w:val="num" w:pos="1190"/>
        </w:tabs>
        <w:ind w:left="1190" w:hanging="480"/>
      </w:pPr>
      <w:rPr>
        <w:rFonts w:hint="default"/>
      </w:rPr>
    </w:lvl>
  </w:abstractNum>
  <w:abstractNum w:abstractNumId="1">
    <w:nsid w:val="00000002"/>
    <w:multiLevelType w:val="singleLevel"/>
    <w:tmpl w:val="00000002"/>
    <w:name w:val="WW8Num7"/>
    <w:lvl w:ilvl="0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新細明體" w:hAnsi="新細明體" w:cs="新細明體" w:hint="default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174C6236"/>
    <w:multiLevelType w:val="hybridMultilevel"/>
    <w:tmpl w:val="563CBA0A"/>
    <w:lvl w:ilvl="0" w:tplc="48B23B10">
      <w:start w:val="1"/>
      <w:numFmt w:val="decimal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ind w:left="5595" w:hanging="480"/>
      </w:pPr>
    </w:lvl>
  </w:abstractNum>
  <w:abstractNum w:abstractNumId="5">
    <w:nsid w:val="1E4B63EB"/>
    <w:multiLevelType w:val="hybridMultilevel"/>
    <w:tmpl w:val="795EA8A8"/>
    <w:lvl w:ilvl="0" w:tplc="088090C6">
      <w:start w:val="1"/>
      <w:numFmt w:val="decimal"/>
      <w:lvlText w:val="%1."/>
      <w:lvlJc w:val="left"/>
      <w:pPr>
        <w:ind w:left="31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19" w:hanging="480"/>
      </w:pPr>
    </w:lvl>
    <w:lvl w:ilvl="2" w:tplc="0409001B" w:tentative="1">
      <w:start w:val="1"/>
      <w:numFmt w:val="lowerRoman"/>
      <w:lvlText w:val="%3."/>
      <w:lvlJc w:val="right"/>
      <w:pPr>
        <w:ind w:left="1399" w:hanging="480"/>
      </w:pPr>
    </w:lvl>
    <w:lvl w:ilvl="3" w:tplc="0409000F" w:tentative="1">
      <w:start w:val="1"/>
      <w:numFmt w:val="decimal"/>
      <w:lvlText w:val="%4."/>
      <w:lvlJc w:val="left"/>
      <w:pPr>
        <w:ind w:left="187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59" w:hanging="480"/>
      </w:pPr>
    </w:lvl>
    <w:lvl w:ilvl="5" w:tplc="0409001B" w:tentative="1">
      <w:start w:val="1"/>
      <w:numFmt w:val="lowerRoman"/>
      <w:lvlText w:val="%6."/>
      <w:lvlJc w:val="right"/>
      <w:pPr>
        <w:ind w:left="2839" w:hanging="480"/>
      </w:pPr>
    </w:lvl>
    <w:lvl w:ilvl="6" w:tplc="0409000F" w:tentative="1">
      <w:start w:val="1"/>
      <w:numFmt w:val="decimal"/>
      <w:lvlText w:val="%7."/>
      <w:lvlJc w:val="left"/>
      <w:pPr>
        <w:ind w:left="331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99" w:hanging="480"/>
      </w:pPr>
    </w:lvl>
    <w:lvl w:ilvl="8" w:tplc="0409001B" w:tentative="1">
      <w:start w:val="1"/>
      <w:numFmt w:val="lowerRoman"/>
      <w:lvlText w:val="%9."/>
      <w:lvlJc w:val="right"/>
      <w:pPr>
        <w:ind w:left="4279" w:hanging="480"/>
      </w:pPr>
    </w:lvl>
  </w:abstractNum>
  <w:abstractNum w:abstractNumId="6">
    <w:nsid w:val="325C3A5F"/>
    <w:multiLevelType w:val="hybridMultilevel"/>
    <w:tmpl w:val="634A7906"/>
    <w:lvl w:ilvl="0" w:tplc="88605446">
      <w:start w:val="1"/>
      <w:numFmt w:val="decimal"/>
      <w:lvlText w:val="%1."/>
      <w:lvlJc w:val="left"/>
      <w:pPr>
        <w:ind w:left="360" w:hanging="360"/>
      </w:pPr>
      <w:rPr>
        <w:rFonts w:ascii="Times New Roman" w:eastAsia="新細明體" w:hAnsi="Times New Roman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71F3402"/>
    <w:multiLevelType w:val="hybridMultilevel"/>
    <w:tmpl w:val="50F6528C"/>
    <w:lvl w:ilvl="0" w:tplc="673007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DC00242"/>
    <w:multiLevelType w:val="hybridMultilevel"/>
    <w:tmpl w:val="B004FAF4"/>
    <w:lvl w:ilvl="0" w:tplc="65305DA4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9">
    <w:nsid w:val="4FAB2BE3"/>
    <w:multiLevelType w:val="hybridMultilevel"/>
    <w:tmpl w:val="23CA5572"/>
    <w:lvl w:ilvl="0" w:tplc="E1AE8B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5816C1D"/>
    <w:multiLevelType w:val="hybridMultilevel"/>
    <w:tmpl w:val="C830914A"/>
    <w:lvl w:ilvl="0" w:tplc="63F049E2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11">
    <w:nsid w:val="56A00D04"/>
    <w:multiLevelType w:val="hybridMultilevel"/>
    <w:tmpl w:val="C830914A"/>
    <w:lvl w:ilvl="0" w:tplc="63F049E2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10"/>
  </w:num>
  <w:num w:numId="8">
    <w:abstractNumId w:val="9"/>
  </w:num>
  <w:num w:numId="9">
    <w:abstractNumId w:val="5"/>
  </w:num>
  <w:num w:numId="10">
    <w:abstractNumId w:val="6"/>
  </w:num>
  <w:num w:numId="11">
    <w:abstractNumId w:val="4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embedSystemFonts/>
  <w:bordersDoNotSurroundHeader/>
  <w:bordersDoNotSurroundFooter/>
  <w:proofState w:spelling="clean" w:grammar="clean"/>
  <w:stylePaneFormatFilter w:val="0000"/>
  <w:defaultTabStop w:val="48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1CF"/>
    <w:rsid w:val="000A6068"/>
    <w:rsid w:val="000E0EA1"/>
    <w:rsid w:val="00123E9E"/>
    <w:rsid w:val="001253E6"/>
    <w:rsid w:val="0017797F"/>
    <w:rsid w:val="001814CF"/>
    <w:rsid w:val="001970BE"/>
    <w:rsid w:val="001E321E"/>
    <w:rsid w:val="0022671A"/>
    <w:rsid w:val="00254E17"/>
    <w:rsid w:val="00262E6C"/>
    <w:rsid w:val="00271086"/>
    <w:rsid w:val="00296E11"/>
    <w:rsid w:val="002C0441"/>
    <w:rsid w:val="002C08FE"/>
    <w:rsid w:val="002C68B5"/>
    <w:rsid w:val="002D7E25"/>
    <w:rsid w:val="003427C0"/>
    <w:rsid w:val="00364530"/>
    <w:rsid w:val="00393F3C"/>
    <w:rsid w:val="003A359E"/>
    <w:rsid w:val="003E0754"/>
    <w:rsid w:val="003E2645"/>
    <w:rsid w:val="004212A6"/>
    <w:rsid w:val="00485B7A"/>
    <w:rsid w:val="004F46FF"/>
    <w:rsid w:val="00544AE4"/>
    <w:rsid w:val="00565094"/>
    <w:rsid w:val="005701CF"/>
    <w:rsid w:val="0057169D"/>
    <w:rsid w:val="005A2A0F"/>
    <w:rsid w:val="005C2DAF"/>
    <w:rsid w:val="005F416E"/>
    <w:rsid w:val="005F5FFD"/>
    <w:rsid w:val="00637D3B"/>
    <w:rsid w:val="00670C35"/>
    <w:rsid w:val="006A01B3"/>
    <w:rsid w:val="006A089F"/>
    <w:rsid w:val="00726330"/>
    <w:rsid w:val="00733C53"/>
    <w:rsid w:val="007D2267"/>
    <w:rsid w:val="007F3CC2"/>
    <w:rsid w:val="007F42BA"/>
    <w:rsid w:val="00844E82"/>
    <w:rsid w:val="008D0EC0"/>
    <w:rsid w:val="00916013"/>
    <w:rsid w:val="00960118"/>
    <w:rsid w:val="009D0DD4"/>
    <w:rsid w:val="009D1736"/>
    <w:rsid w:val="00A21908"/>
    <w:rsid w:val="00A90C05"/>
    <w:rsid w:val="00AA6580"/>
    <w:rsid w:val="00AC7F9F"/>
    <w:rsid w:val="00AD76EC"/>
    <w:rsid w:val="00BA062D"/>
    <w:rsid w:val="00BF6625"/>
    <w:rsid w:val="00C62FD8"/>
    <w:rsid w:val="00C63497"/>
    <w:rsid w:val="00D20066"/>
    <w:rsid w:val="00D21317"/>
    <w:rsid w:val="00D2225D"/>
    <w:rsid w:val="00D22B81"/>
    <w:rsid w:val="00D82C78"/>
    <w:rsid w:val="00DA6C0F"/>
    <w:rsid w:val="00DD1998"/>
    <w:rsid w:val="00DF028F"/>
    <w:rsid w:val="00E248AE"/>
    <w:rsid w:val="00ED19F7"/>
    <w:rsid w:val="00F04330"/>
    <w:rsid w:val="00F27C40"/>
    <w:rsid w:val="00FC1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C05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90C05"/>
    <w:rPr>
      <w:rFonts w:hint="default"/>
    </w:rPr>
  </w:style>
  <w:style w:type="character" w:customStyle="1" w:styleId="WW8Num1z1">
    <w:name w:val="WW8Num1z1"/>
    <w:rsid w:val="00A90C05"/>
  </w:style>
  <w:style w:type="character" w:customStyle="1" w:styleId="WW8Num1z2">
    <w:name w:val="WW8Num1z2"/>
    <w:rsid w:val="00A90C05"/>
  </w:style>
  <w:style w:type="character" w:customStyle="1" w:styleId="WW8Num1z3">
    <w:name w:val="WW8Num1z3"/>
    <w:rsid w:val="00A90C05"/>
  </w:style>
  <w:style w:type="character" w:customStyle="1" w:styleId="WW8Num1z4">
    <w:name w:val="WW8Num1z4"/>
    <w:rsid w:val="00A90C05"/>
  </w:style>
  <w:style w:type="character" w:customStyle="1" w:styleId="WW8Num1z5">
    <w:name w:val="WW8Num1z5"/>
    <w:rsid w:val="00A90C05"/>
  </w:style>
  <w:style w:type="character" w:customStyle="1" w:styleId="WW8Num1z6">
    <w:name w:val="WW8Num1z6"/>
    <w:rsid w:val="00A90C05"/>
  </w:style>
  <w:style w:type="character" w:customStyle="1" w:styleId="WW8Num1z7">
    <w:name w:val="WW8Num1z7"/>
    <w:rsid w:val="00A90C05"/>
  </w:style>
  <w:style w:type="character" w:customStyle="1" w:styleId="WW8Num1z8">
    <w:name w:val="WW8Num1z8"/>
    <w:rsid w:val="00A90C05"/>
  </w:style>
  <w:style w:type="character" w:customStyle="1" w:styleId="WW8Num2z0">
    <w:name w:val="WW8Num2z0"/>
    <w:rsid w:val="00A90C05"/>
    <w:rPr>
      <w:rFonts w:hint="default"/>
    </w:rPr>
  </w:style>
  <w:style w:type="character" w:customStyle="1" w:styleId="WW8Num2z1">
    <w:name w:val="WW8Num2z1"/>
    <w:rsid w:val="00A90C05"/>
  </w:style>
  <w:style w:type="character" w:customStyle="1" w:styleId="WW8Num2z2">
    <w:name w:val="WW8Num2z2"/>
    <w:rsid w:val="00A90C05"/>
  </w:style>
  <w:style w:type="character" w:customStyle="1" w:styleId="WW8Num2z3">
    <w:name w:val="WW8Num2z3"/>
    <w:rsid w:val="00A90C05"/>
  </w:style>
  <w:style w:type="character" w:customStyle="1" w:styleId="WW8Num2z4">
    <w:name w:val="WW8Num2z4"/>
    <w:rsid w:val="00A90C05"/>
  </w:style>
  <w:style w:type="character" w:customStyle="1" w:styleId="WW8Num2z5">
    <w:name w:val="WW8Num2z5"/>
    <w:rsid w:val="00A90C05"/>
  </w:style>
  <w:style w:type="character" w:customStyle="1" w:styleId="WW8Num2z6">
    <w:name w:val="WW8Num2z6"/>
    <w:rsid w:val="00A90C05"/>
  </w:style>
  <w:style w:type="character" w:customStyle="1" w:styleId="WW8Num2z7">
    <w:name w:val="WW8Num2z7"/>
    <w:rsid w:val="00A90C05"/>
  </w:style>
  <w:style w:type="character" w:customStyle="1" w:styleId="WW8Num2z8">
    <w:name w:val="WW8Num2z8"/>
    <w:rsid w:val="00A90C05"/>
  </w:style>
  <w:style w:type="character" w:customStyle="1" w:styleId="WW8Num3z0">
    <w:name w:val="WW8Num3z0"/>
    <w:rsid w:val="00A90C05"/>
    <w:rPr>
      <w:rFonts w:hint="default"/>
    </w:rPr>
  </w:style>
  <w:style w:type="character" w:customStyle="1" w:styleId="WW8Num3z1">
    <w:name w:val="WW8Num3z1"/>
    <w:rsid w:val="00A90C05"/>
  </w:style>
  <w:style w:type="character" w:customStyle="1" w:styleId="WW8Num3z2">
    <w:name w:val="WW8Num3z2"/>
    <w:rsid w:val="00A90C05"/>
  </w:style>
  <w:style w:type="character" w:customStyle="1" w:styleId="WW8Num3z3">
    <w:name w:val="WW8Num3z3"/>
    <w:rsid w:val="00A90C05"/>
  </w:style>
  <w:style w:type="character" w:customStyle="1" w:styleId="WW8Num3z4">
    <w:name w:val="WW8Num3z4"/>
    <w:rsid w:val="00A90C05"/>
  </w:style>
  <w:style w:type="character" w:customStyle="1" w:styleId="WW8Num3z5">
    <w:name w:val="WW8Num3z5"/>
    <w:rsid w:val="00A90C05"/>
  </w:style>
  <w:style w:type="character" w:customStyle="1" w:styleId="WW8Num3z6">
    <w:name w:val="WW8Num3z6"/>
    <w:rsid w:val="00A90C05"/>
  </w:style>
  <w:style w:type="character" w:customStyle="1" w:styleId="WW8Num3z7">
    <w:name w:val="WW8Num3z7"/>
    <w:rsid w:val="00A90C05"/>
  </w:style>
  <w:style w:type="character" w:customStyle="1" w:styleId="WW8Num3z8">
    <w:name w:val="WW8Num3z8"/>
    <w:rsid w:val="00A90C05"/>
  </w:style>
  <w:style w:type="character" w:customStyle="1" w:styleId="WW8Num4z0">
    <w:name w:val="WW8Num4z0"/>
    <w:rsid w:val="00A90C05"/>
    <w:rPr>
      <w:rFonts w:hint="default"/>
    </w:rPr>
  </w:style>
  <w:style w:type="character" w:customStyle="1" w:styleId="WW8Num4z1">
    <w:name w:val="WW8Num4z1"/>
    <w:rsid w:val="00A90C05"/>
  </w:style>
  <w:style w:type="character" w:customStyle="1" w:styleId="WW8Num4z2">
    <w:name w:val="WW8Num4z2"/>
    <w:rsid w:val="00A90C05"/>
  </w:style>
  <w:style w:type="character" w:customStyle="1" w:styleId="WW8Num4z3">
    <w:name w:val="WW8Num4z3"/>
    <w:rsid w:val="00A90C05"/>
  </w:style>
  <w:style w:type="character" w:customStyle="1" w:styleId="WW8Num4z4">
    <w:name w:val="WW8Num4z4"/>
    <w:rsid w:val="00A90C05"/>
  </w:style>
  <w:style w:type="character" w:customStyle="1" w:styleId="WW8Num4z5">
    <w:name w:val="WW8Num4z5"/>
    <w:rsid w:val="00A90C05"/>
  </w:style>
  <w:style w:type="character" w:customStyle="1" w:styleId="WW8Num4z6">
    <w:name w:val="WW8Num4z6"/>
    <w:rsid w:val="00A90C05"/>
  </w:style>
  <w:style w:type="character" w:customStyle="1" w:styleId="WW8Num4z7">
    <w:name w:val="WW8Num4z7"/>
    <w:rsid w:val="00A90C05"/>
  </w:style>
  <w:style w:type="character" w:customStyle="1" w:styleId="WW8Num4z8">
    <w:name w:val="WW8Num4z8"/>
    <w:rsid w:val="00A90C05"/>
  </w:style>
  <w:style w:type="character" w:customStyle="1" w:styleId="WW8Num5z0">
    <w:name w:val="WW8Num5z0"/>
    <w:rsid w:val="00A90C05"/>
    <w:rPr>
      <w:rFonts w:hint="default"/>
    </w:rPr>
  </w:style>
  <w:style w:type="character" w:customStyle="1" w:styleId="WW8Num5z1">
    <w:name w:val="WW8Num5z1"/>
    <w:rsid w:val="00A90C05"/>
  </w:style>
  <w:style w:type="character" w:customStyle="1" w:styleId="WW8Num5z2">
    <w:name w:val="WW8Num5z2"/>
    <w:rsid w:val="00A90C05"/>
  </w:style>
  <w:style w:type="character" w:customStyle="1" w:styleId="WW8Num5z3">
    <w:name w:val="WW8Num5z3"/>
    <w:rsid w:val="00A90C05"/>
  </w:style>
  <w:style w:type="character" w:customStyle="1" w:styleId="WW8Num5z4">
    <w:name w:val="WW8Num5z4"/>
    <w:rsid w:val="00A90C05"/>
  </w:style>
  <w:style w:type="character" w:customStyle="1" w:styleId="WW8Num5z5">
    <w:name w:val="WW8Num5z5"/>
    <w:rsid w:val="00A90C05"/>
  </w:style>
  <w:style w:type="character" w:customStyle="1" w:styleId="WW8Num5z6">
    <w:name w:val="WW8Num5z6"/>
    <w:rsid w:val="00A90C05"/>
  </w:style>
  <w:style w:type="character" w:customStyle="1" w:styleId="WW8Num5z7">
    <w:name w:val="WW8Num5z7"/>
    <w:rsid w:val="00A90C05"/>
  </w:style>
  <w:style w:type="character" w:customStyle="1" w:styleId="WW8Num5z8">
    <w:name w:val="WW8Num5z8"/>
    <w:rsid w:val="00A90C05"/>
  </w:style>
  <w:style w:type="character" w:customStyle="1" w:styleId="WW8Num6z0">
    <w:name w:val="WW8Num6z0"/>
    <w:rsid w:val="00A90C05"/>
    <w:rPr>
      <w:rFonts w:hint="default"/>
    </w:rPr>
  </w:style>
  <w:style w:type="character" w:customStyle="1" w:styleId="WW8Num6z1">
    <w:name w:val="WW8Num6z1"/>
    <w:rsid w:val="00A90C05"/>
  </w:style>
  <w:style w:type="character" w:customStyle="1" w:styleId="WW8Num6z2">
    <w:name w:val="WW8Num6z2"/>
    <w:rsid w:val="00A90C05"/>
  </w:style>
  <w:style w:type="character" w:customStyle="1" w:styleId="WW8Num6z3">
    <w:name w:val="WW8Num6z3"/>
    <w:rsid w:val="00A90C05"/>
  </w:style>
  <w:style w:type="character" w:customStyle="1" w:styleId="WW8Num6z4">
    <w:name w:val="WW8Num6z4"/>
    <w:rsid w:val="00A90C05"/>
  </w:style>
  <w:style w:type="character" w:customStyle="1" w:styleId="WW8Num6z5">
    <w:name w:val="WW8Num6z5"/>
    <w:rsid w:val="00A90C05"/>
  </w:style>
  <w:style w:type="character" w:customStyle="1" w:styleId="WW8Num6z6">
    <w:name w:val="WW8Num6z6"/>
    <w:rsid w:val="00A90C05"/>
  </w:style>
  <w:style w:type="character" w:customStyle="1" w:styleId="WW8Num6z7">
    <w:name w:val="WW8Num6z7"/>
    <w:rsid w:val="00A90C05"/>
  </w:style>
  <w:style w:type="character" w:customStyle="1" w:styleId="WW8Num6z8">
    <w:name w:val="WW8Num6z8"/>
    <w:rsid w:val="00A90C05"/>
  </w:style>
  <w:style w:type="character" w:customStyle="1" w:styleId="WW8Num7z0">
    <w:name w:val="WW8Num7z0"/>
    <w:rsid w:val="00A90C05"/>
    <w:rPr>
      <w:rFonts w:hint="default"/>
    </w:rPr>
  </w:style>
  <w:style w:type="character" w:customStyle="1" w:styleId="WW8Num7z1">
    <w:name w:val="WW8Num7z1"/>
    <w:rsid w:val="00A90C05"/>
  </w:style>
  <w:style w:type="character" w:customStyle="1" w:styleId="WW8Num7z2">
    <w:name w:val="WW8Num7z2"/>
    <w:rsid w:val="00A90C05"/>
  </w:style>
  <w:style w:type="character" w:customStyle="1" w:styleId="WW8Num7z3">
    <w:name w:val="WW8Num7z3"/>
    <w:rsid w:val="00A90C05"/>
  </w:style>
  <w:style w:type="character" w:customStyle="1" w:styleId="WW8Num7z4">
    <w:name w:val="WW8Num7z4"/>
    <w:rsid w:val="00A90C05"/>
  </w:style>
  <w:style w:type="character" w:customStyle="1" w:styleId="WW8Num7z5">
    <w:name w:val="WW8Num7z5"/>
    <w:rsid w:val="00A90C05"/>
  </w:style>
  <w:style w:type="character" w:customStyle="1" w:styleId="WW8Num7z6">
    <w:name w:val="WW8Num7z6"/>
    <w:rsid w:val="00A90C05"/>
  </w:style>
  <w:style w:type="character" w:customStyle="1" w:styleId="WW8Num7z7">
    <w:name w:val="WW8Num7z7"/>
    <w:rsid w:val="00A90C05"/>
  </w:style>
  <w:style w:type="character" w:customStyle="1" w:styleId="WW8Num7z8">
    <w:name w:val="WW8Num7z8"/>
    <w:rsid w:val="00A90C05"/>
  </w:style>
  <w:style w:type="character" w:customStyle="1" w:styleId="WW8Num8z0">
    <w:name w:val="WW8Num8z0"/>
    <w:rsid w:val="00A90C05"/>
    <w:rPr>
      <w:rFonts w:ascii="新細明體" w:hAnsi="新細明體" w:cs="新細明體" w:hint="default"/>
    </w:rPr>
  </w:style>
  <w:style w:type="character" w:customStyle="1" w:styleId="WW8Num8z1">
    <w:name w:val="WW8Num8z1"/>
    <w:rsid w:val="00A90C05"/>
  </w:style>
  <w:style w:type="character" w:customStyle="1" w:styleId="WW8Num8z2">
    <w:name w:val="WW8Num8z2"/>
    <w:rsid w:val="00A90C05"/>
  </w:style>
  <w:style w:type="character" w:customStyle="1" w:styleId="WW8Num8z3">
    <w:name w:val="WW8Num8z3"/>
    <w:rsid w:val="00A90C05"/>
  </w:style>
  <w:style w:type="character" w:customStyle="1" w:styleId="WW8Num8z4">
    <w:name w:val="WW8Num8z4"/>
    <w:rsid w:val="00A90C05"/>
  </w:style>
  <w:style w:type="character" w:customStyle="1" w:styleId="WW8Num8z5">
    <w:name w:val="WW8Num8z5"/>
    <w:rsid w:val="00A90C05"/>
  </w:style>
  <w:style w:type="character" w:customStyle="1" w:styleId="WW8Num8z6">
    <w:name w:val="WW8Num8z6"/>
    <w:rsid w:val="00A90C05"/>
  </w:style>
  <w:style w:type="character" w:customStyle="1" w:styleId="WW8Num8z7">
    <w:name w:val="WW8Num8z7"/>
    <w:rsid w:val="00A90C05"/>
  </w:style>
  <w:style w:type="character" w:customStyle="1" w:styleId="WW8Num8z8">
    <w:name w:val="WW8Num8z8"/>
    <w:rsid w:val="00A90C05"/>
  </w:style>
  <w:style w:type="character" w:customStyle="1" w:styleId="WW8Num9z0">
    <w:name w:val="WW8Num9z0"/>
    <w:rsid w:val="00A90C05"/>
    <w:rPr>
      <w:rFonts w:hint="default"/>
    </w:rPr>
  </w:style>
  <w:style w:type="character" w:customStyle="1" w:styleId="WW8Num9z1">
    <w:name w:val="WW8Num9z1"/>
    <w:rsid w:val="00A90C05"/>
  </w:style>
  <w:style w:type="character" w:customStyle="1" w:styleId="WW8Num9z2">
    <w:name w:val="WW8Num9z2"/>
    <w:rsid w:val="00A90C05"/>
  </w:style>
  <w:style w:type="character" w:customStyle="1" w:styleId="WW8Num9z3">
    <w:name w:val="WW8Num9z3"/>
    <w:rsid w:val="00A90C05"/>
  </w:style>
  <w:style w:type="character" w:customStyle="1" w:styleId="WW8Num9z4">
    <w:name w:val="WW8Num9z4"/>
    <w:rsid w:val="00A90C05"/>
  </w:style>
  <w:style w:type="character" w:customStyle="1" w:styleId="WW8Num9z5">
    <w:name w:val="WW8Num9z5"/>
    <w:rsid w:val="00A90C05"/>
  </w:style>
  <w:style w:type="character" w:customStyle="1" w:styleId="WW8Num9z6">
    <w:name w:val="WW8Num9z6"/>
    <w:rsid w:val="00A90C05"/>
  </w:style>
  <w:style w:type="character" w:customStyle="1" w:styleId="WW8Num9z7">
    <w:name w:val="WW8Num9z7"/>
    <w:rsid w:val="00A90C05"/>
  </w:style>
  <w:style w:type="character" w:customStyle="1" w:styleId="WW8Num9z8">
    <w:name w:val="WW8Num9z8"/>
    <w:rsid w:val="00A90C05"/>
  </w:style>
  <w:style w:type="character" w:customStyle="1" w:styleId="WW8Num10z0">
    <w:name w:val="WW8Num10z0"/>
    <w:rsid w:val="00A90C05"/>
    <w:rPr>
      <w:rFonts w:hint="default"/>
    </w:rPr>
  </w:style>
  <w:style w:type="character" w:customStyle="1" w:styleId="WW8Num10z1">
    <w:name w:val="WW8Num10z1"/>
    <w:rsid w:val="00A90C05"/>
  </w:style>
  <w:style w:type="character" w:customStyle="1" w:styleId="WW8Num10z2">
    <w:name w:val="WW8Num10z2"/>
    <w:rsid w:val="00A90C05"/>
  </w:style>
  <w:style w:type="character" w:customStyle="1" w:styleId="WW8Num10z3">
    <w:name w:val="WW8Num10z3"/>
    <w:rsid w:val="00A90C05"/>
  </w:style>
  <w:style w:type="character" w:customStyle="1" w:styleId="WW8Num10z4">
    <w:name w:val="WW8Num10z4"/>
    <w:rsid w:val="00A90C05"/>
  </w:style>
  <w:style w:type="character" w:customStyle="1" w:styleId="WW8Num10z5">
    <w:name w:val="WW8Num10z5"/>
    <w:rsid w:val="00A90C05"/>
  </w:style>
  <w:style w:type="character" w:customStyle="1" w:styleId="WW8Num10z6">
    <w:name w:val="WW8Num10z6"/>
    <w:rsid w:val="00A90C05"/>
  </w:style>
  <w:style w:type="character" w:customStyle="1" w:styleId="WW8Num10z7">
    <w:name w:val="WW8Num10z7"/>
    <w:rsid w:val="00A90C05"/>
  </w:style>
  <w:style w:type="character" w:customStyle="1" w:styleId="WW8Num10z8">
    <w:name w:val="WW8Num10z8"/>
    <w:rsid w:val="00A90C05"/>
  </w:style>
  <w:style w:type="character" w:styleId="a3">
    <w:name w:val="Hyperlink"/>
    <w:basedOn w:val="a0"/>
    <w:rsid w:val="00A90C05"/>
    <w:rPr>
      <w:color w:val="0000FF"/>
      <w:u w:val="single"/>
    </w:rPr>
  </w:style>
  <w:style w:type="paragraph" w:styleId="a4">
    <w:name w:val="Title"/>
    <w:basedOn w:val="a"/>
    <w:next w:val="a5"/>
    <w:qFormat/>
    <w:rsid w:val="00A90C05"/>
    <w:pPr>
      <w:keepNext/>
      <w:spacing w:before="240" w:after="120"/>
    </w:pPr>
    <w:rPr>
      <w:rFonts w:ascii="Liberation Sans" w:eastAsia="微軟正黑體" w:hAnsi="Liberation Sans" w:cs="Mangal"/>
      <w:sz w:val="28"/>
      <w:szCs w:val="28"/>
    </w:rPr>
  </w:style>
  <w:style w:type="paragraph" w:styleId="a5">
    <w:name w:val="Body Text"/>
    <w:basedOn w:val="a"/>
    <w:rsid w:val="00A90C05"/>
    <w:pPr>
      <w:spacing w:after="140" w:line="288" w:lineRule="auto"/>
    </w:pPr>
  </w:style>
  <w:style w:type="paragraph" w:styleId="a6">
    <w:name w:val="List"/>
    <w:basedOn w:val="a5"/>
    <w:rsid w:val="00A90C05"/>
    <w:rPr>
      <w:rFonts w:cs="Mangal"/>
    </w:rPr>
  </w:style>
  <w:style w:type="paragraph" w:styleId="a7">
    <w:name w:val="caption"/>
    <w:basedOn w:val="a"/>
    <w:qFormat/>
    <w:rsid w:val="00A90C05"/>
    <w:pPr>
      <w:suppressLineNumbers/>
      <w:spacing w:before="120" w:after="120"/>
    </w:pPr>
    <w:rPr>
      <w:rFonts w:cs="Mangal"/>
      <w:i/>
      <w:iCs/>
    </w:rPr>
  </w:style>
  <w:style w:type="paragraph" w:customStyle="1" w:styleId="a8">
    <w:name w:val="索引"/>
    <w:basedOn w:val="a"/>
    <w:rsid w:val="00A90C05"/>
    <w:pPr>
      <w:suppressLineNumbers/>
    </w:pPr>
    <w:rPr>
      <w:rFonts w:cs="Mangal"/>
    </w:rPr>
  </w:style>
  <w:style w:type="paragraph" w:customStyle="1" w:styleId="a9">
    <w:name w:val="表格內容"/>
    <w:basedOn w:val="a"/>
    <w:rsid w:val="00A90C05"/>
    <w:pPr>
      <w:suppressLineNumbers/>
    </w:pPr>
  </w:style>
  <w:style w:type="paragraph" w:customStyle="1" w:styleId="aa">
    <w:name w:val="表格標題"/>
    <w:basedOn w:val="a9"/>
    <w:rsid w:val="00A90C05"/>
    <w:pPr>
      <w:jc w:val="center"/>
    </w:pPr>
    <w:rPr>
      <w:b/>
      <w:bCs/>
    </w:rPr>
  </w:style>
  <w:style w:type="paragraph" w:styleId="ab">
    <w:name w:val="header"/>
    <w:basedOn w:val="a"/>
    <w:link w:val="ac"/>
    <w:uiPriority w:val="99"/>
    <w:semiHidden/>
    <w:unhideWhenUsed/>
    <w:rsid w:val="005701C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semiHidden/>
    <w:rsid w:val="005701CF"/>
    <w:rPr>
      <w:rFonts w:eastAsia="新細明體"/>
      <w:kern w:val="1"/>
    </w:rPr>
  </w:style>
  <w:style w:type="paragraph" w:styleId="ad">
    <w:name w:val="footer"/>
    <w:basedOn w:val="a"/>
    <w:link w:val="ae"/>
    <w:uiPriority w:val="99"/>
    <w:semiHidden/>
    <w:unhideWhenUsed/>
    <w:rsid w:val="005701C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semiHidden/>
    <w:rsid w:val="005701CF"/>
    <w:rPr>
      <w:rFonts w:eastAsia="新細明體"/>
      <w:kern w:val="1"/>
    </w:rPr>
  </w:style>
  <w:style w:type="table" w:styleId="af">
    <w:name w:val="Table Grid"/>
    <w:basedOn w:val="a1"/>
    <w:uiPriority w:val="59"/>
    <w:rsid w:val="0072633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 Spacing"/>
    <w:uiPriority w:val="1"/>
    <w:qFormat/>
    <w:rsid w:val="000E0EA1"/>
    <w:pPr>
      <w:widowControl w:val="0"/>
      <w:suppressAutoHyphens/>
    </w:pPr>
    <w:rPr>
      <w:kern w:val="1"/>
      <w:sz w:val="24"/>
      <w:szCs w:val="24"/>
    </w:rPr>
  </w:style>
  <w:style w:type="paragraph" w:styleId="Web">
    <w:name w:val="Normal (Web)"/>
    <w:basedOn w:val="a"/>
    <w:uiPriority w:val="99"/>
    <w:unhideWhenUsed/>
    <w:rsid w:val="00960118"/>
    <w:pPr>
      <w:widowControl/>
      <w:suppressAutoHyphens w:val="0"/>
      <w:spacing w:before="100" w:beforeAutospacing="1" w:after="100" w:afterAutospacing="1"/>
    </w:pPr>
    <w:rPr>
      <w:rFonts w:ascii="新細明體" w:hAnsi="新細明體" w:cs="新細明體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959E8E-1970-4097-97BC-458FDCF4B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財團法人天主教失智老人社會福利基金會</dc:title>
  <dc:creator>School</dc:creator>
  <cp:lastModifiedBy>yysung</cp:lastModifiedBy>
  <cp:revision>5</cp:revision>
  <cp:lastPrinted>2019-07-22T09:52:00Z</cp:lastPrinted>
  <dcterms:created xsi:type="dcterms:W3CDTF">2019-07-22T08:55:00Z</dcterms:created>
  <dcterms:modified xsi:type="dcterms:W3CDTF">2019-07-30T02:24:00Z</dcterms:modified>
</cp:coreProperties>
</file>